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63C95" w14:textId="07AA2536" w:rsidR="00A3328A" w:rsidRDefault="00A3328A">
      <w:pPr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 xml:space="preserve">Name: </w:t>
      </w:r>
    </w:p>
    <w:p w14:paraId="365333E0" w14:textId="46347556" w:rsidR="006E24AE" w:rsidRPr="00DA6934" w:rsidRDefault="00B31567">
      <w:pPr>
        <w:rPr>
          <w:b/>
          <w:bCs/>
          <w:sz w:val="28"/>
          <w:szCs w:val="28"/>
          <w:u w:val="single"/>
          <w:lang w:val="en-GB"/>
        </w:rPr>
      </w:pPr>
      <w:r w:rsidRPr="00DA6934">
        <w:rPr>
          <w:b/>
          <w:bCs/>
          <w:sz w:val="28"/>
          <w:szCs w:val="28"/>
          <w:u w:val="single"/>
          <w:lang w:val="en-GB"/>
        </w:rPr>
        <w:t xml:space="preserve">Keyword method - The Stanford method </w:t>
      </w:r>
      <w:r w:rsidR="00A3328A" w:rsidRPr="00DA6934">
        <w:rPr>
          <w:b/>
          <w:bCs/>
          <w:sz w:val="28"/>
          <w:szCs w:val="28"/>
          <w:u w:val="single"/>
          <w:lang w:val="en-GB"/>
        </w:rPr>
        <w:t>– False friends</w:t>
      </w:r>
    </w:p>
    <w:p w14:paraId="2879457B" w14:textId="22C6060B" w:rsidR="00DA6934" w:rsidRDefault="00B31567">
      <w:pPr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 xml:space="preserve">1. </w:t>
      </w:r>
      <w:proofErr w:type="spellStart"/>
      <w:r>
        <w:rPr>
          <w:b/>
          <w:bCs/>
          <w:sz w:val="28"/>
          <w:szCs w:val="28"/>
          <w:lang w:val="en-GB"/>
        </w:rPr>
        <w:t>Vyber</w:t>
      </w:r>
      <w:proofErr w:type="spellEnd"/>
      <w:r>
        <w:rPr>
          <w:b/>
          <w:bCs/>
          <w:sz w:val="28"/>
          <w:szCs w:val="28"/>
          <w:lang w:val="en-GB"/>
        </w:rPr>
        <w:t xml:space="preserve"> </w:t>
      </w:r>
      <w:proofErr w:type="spellStart"/>
      <w:r>
        <w:rPr>
          <w:b/>
          <w:bCs/>
          <w:sz w:val="28"/>
          <w:szCs w:val="28"/>
          <w:lang w:val="en-GB"/>
        </w:rPr>
        <w:t>si</w:t>
      </w:r>
      <w:proofErr w:type="spellEnd"/>
      <w:r>
        <w:rPr>
          <w:b/>
          <w:bCs/>
          <w:sz w:val="28"/>
          <w:szCs w:val="28"/>
          <w:lang w:val="en-GB"/>
        </w:rPr>
        <w:t xml:space="preserve"> </w:t>
      </w:r>
      <w:r w:rsidR="00A3328A">
        <w:rPr>
          <w:b/>
          <w:bCs/>
          <w:sz w:val="28"/>
          <w:szCs w:val="28"/>
          <w:lang w:val="en-GB"/>
        </w:rPr>
        <w:t>2</w:t>
      </w:r>
      <w:r>
        <w:rPr>
          <w:b/>
          <w:bCs/>
          <w:sz w:val="28"/>
          <w:szCs w:val="28"/>
          <w:lang w:val="en-GB"/>
        </w:rPr>
        <w:t xml:space="preserve"> </w:t>
      </w:r>
      <w:proofErr w:type="spellStart"/>
      <w:r>
        <w:rPr>
          <w:b/>
          <w:bCs/>
          <w:sz w:val="28"/>
          <w:szCs w:val="28"/>
          <w:lang w:val="en-GB"/>
        </w:rPr>
        <w:t>anglická</w:t>
      </w:r>
      <w:proofErr w:type="spellEnd"/>
      <w:r>
        <w:rPr>
          <w:b/>
          <w:bCs/>
          <w:sz w:val="28"/>
          <w:szCs w:val="28"/>
          <w:lang w:val="en-GB"/>
        </w:rPr>
        <w:t xml:space="preserve"> </w:t>
      </w:r>
      <w:proofErr w:type="spellStart"/>
      <w:r>
        <w:rPr>
          <w:b/>
          <w:bCs/>
          <w:sz w:val="28"/>
          <w:szCs w:val="28"/>
          <w:lang w:val="en-GB"/>
        </w:rPr>
        <w:t>slova</w:t>
      </w:r>
      <w:proofErr w:type="spellEnd"/>
      <w:r>
        <w:rPr>
          <w:b/>
          <w:bCs/>
          <w:sz w:val="28"/>
          <w:szCs w:val="28"/>
          <w:lang w:val="en-GB"/>
        </w:rPr>
        <w:t xml:space="preserve"> s </w:t>
      </w:r>
      <w:proofErr w:type="spellStart"/>
      <w:r>
        <w:rPr>
          <w:b/>
          <w:bCs/>
          <w:sz w:val="28"/>
          <w:szCs w:val="28"/>
          <w:lang w:val="en-GB"/>
        </w:rPr>
        <w:t>vymysli</w:t>
      </w:r>
      <w:proofErr w:type="spellEnd"/>
      <w:r>
        <w:rPr>
          <w:b/>
          <w:bCs/>
          <w:sz w:val="28"/>
          <w:szCs w:val="28"/>
          <w:lang w:val="en-GB"/>
        </w:rPr>
        <w:t xml:space="preserve"> </w:t>
      </w:r>
      <w:proofErr w:type="spellStart"/>
      <w:r>
        <w:rPr>
          <w:b/>
          <w:bCs/>
          <w:sz w:val="28"/>
          <w:szCs w:val="28"/>
          <w:lang w:val="en-GB"/>
        </w:rPr>
        <w:t>české</w:t>
      </w:r>
      <w:proofErr w:type="spellEnd"/>
      <w:r>
        <w:rPr>
          <w:b/>
          <w:bCs/>
          <w:sz w:val="28"/>
          <w:szCs w:val="28"/>
          <w:lang w:val="en-GB"/>
        </w:rPr>
        <w:t xml:space="preserve"> </w:t>
      </w:r>
      <w:proofErr w:type="spellStart"/>
      <w:r>
        <w:rPr>
          <w:b/>
          <w:bCs/>
          <w:sz w:val="28"/>
          <w:szCs w:val="28"/>
          <w:lang w:val="en-GB"/>
        </w:rPr>
        <w:t>podobné</w:t>
      </w:r>
      <w:proofErr w:type="spellEnd"/>
      <w:r>
        <w:rPr>
          <w:b/>
          <w:bCs/>
          <w:sz w:val="28"/>
          <w:szCs w:val="28"/>
          <w:lang w:val="en-GB"/>
        </w:rPr>
        <w:t xml:space="preserve"> </w:t>
      </w:r>
      <w:proofErr w:type="spellStart"/>
      <w:r>
        <w:rPr>
          <w:b/>
          <w:bCs/>
          <w:sz w:val="28"/>
          <w:szCs w:val="28"/>
          <w:lang w:val="en-GB"/>
        </w:rPr>
        <w:t>slovo</w:t>
      </w:r>
      <w:proofErr w:type="spellEnd"/>
      <w:r>
        <w:rPr>
          <w:b/>
          <w:bCs/>
          <w:sz w:val="28"/>
          <w:szCs w:val="28"/>
          <w:lang w:val="en-GB"/>
        </w:rPr>
        <w:t xml:space="preserve">. </w:t>
      </w:r>
      <w:proofErr w:type="spellStart"/>
      <w:r w:rsidRPr="00A3328A">
        <w:rPr>
          <w:b/>
          <w:bCs/>
          <w:sz w:val="28"/>
          <w:szCs w:val="28"/>
          <w:lang w:val="en-GB"/>
        </w:rPr>
        <w:t>Spoj</w:t>
      </w:r>
      <w:proofErr w:type="spellEnd"/>
      <w:r w:rsidRPr="00A3328A">
        <w:rPr>
          <w:b/>
          <w:bCs/>
          <w:sz w:val="28"/>
          <w:szCs w:val="28"/>
          <w:lang w:val="en-GB"/>
        </w:rPr>
        <w:t xml:space="preserve"> </w:t>
      </w:r>
      <w:proofErr w:type="spellStart"/>
      <w:r w:rsidRPr="00A3328A">
        <w:rPr>
          <w:b/>
          <w:bCs/>
          <w:sz w:val="28"/>
          <w:szCs w:val="28"/>
          <w:lang w:val="en-GB"/>
        </w:rPr>
        <w:t>oba</w:t>
      </w:r>
      <w:proofErr w:type="spellEnd"/>
      <w:r w:rsidRPr="00A3328A">
        <w:rPr>
          <w:b/>
          <w:bCs/>
          <w:sz w:val="28"/>
          <w:szCs w:val="28"/>
          <w:lang w:val="en-GB"/>
        </w:rPr>
        <w:t xml:space="preserve"> </w:t>
      </w:r>
      <w:proofErr w:type="spellStart"/>
      <w:r w:rsidRPr="00A3328A">
        <w:rPr>
          <w:b/>
          <w:bCs/>
          <w:sz w:val="28"/>
          <w:szCs w:val="28"/>
          <w:lang w:val="en-GB"/>
        </w:rPr>
        <w:t>významy</w:t>
      </w:r>
      <w:proofErr w:type="spellEnd"/>
      <w:r w:rsidRPr="00A3328A">
        <w:rPr>
          <w:b/>
          <w:bCs/>
          <w:sz w:val="28"/>
          <w:szCs w:val="28"/>
          <w:lang w:val="en-GB"/>
        </w:rPr>
        <w:t xml:space="preserve"> v </w:t>
      </w:r>
      <w:proofErr w:type="spellStart"/>
      <w:r w:rsidRPr="00A3328A">
        <w:rPr>
          <w:b/>
          <w:bCs/>
          <w:sz w:val="28"/>
          <w:szCs w:val="28"/>
          <w:lang w:val="en-GB"/>
        </w:rPr>
        <w:t>jeden</w:t>
      </w:r>
      <w:proofErr w:type="spellEnd"/>
      <w:r w:rsidRPr="00A3328A">
        <w:rPr>
          <w:b/>
          <w:bCs/>
          <w:sz w:val="28"/>
          <w:szCs w:val="28"/>
          <w:lang w:val="en-GB"/>
        </w:rPr>
        <w:t xml:space="preserve"> </w:t>
      </w:r>
      <w:proofErr w:type="spellStart"/>
      <w:r w:rsidRPr="00A3328A">
        <w:rPr>
          <w:b/>
          <w:bCs/>
          <w:sz w:val="28"/>
          <w:szCs w:val="28"/>
          <w:lang w:val="en-GB"/>
        </w:rPr>
        <w:t>obrázek</w:t>
      </w:r>
      <w:proofErr w:type="spellEnd"/>
      <w:r w:rsidR="00A3328A">
        <w:rPr>
          <w:b/>
          <w:bCs/>
          <w:sz w:val="28"/>
          <w:szCs w:val="28"/>
          <w:lang w:val="en-GB"/>
        </w:rPr>
        <w:t xml:space="preserve">. </w:t>
      </w:r>
      <w:r w:rsidR="00DA6934" w:rsidRPr="00DA6934">
        <w:rPr>
          <w:sz w:val="28"/>
          <w:szCs w:val="28"/>
          <w:lang w:val="en-GB"/>
        </w:rPr>
        <w:t>(</w:t>
      </w:r>
      <w:proofErr w:type="spellStart"/>
      <w:proofErr w:type="gramStart"/>
      <w:r w:rsidR="00DA6934">
        <w:rPr>
          <w:sz w:val="28"/>
          <w:szCs w:val="28"/>
          <w:lang w:val="en-GB"/>
        </w:rPr>
        <w:t>s</w:t>
      </w:r>
      <w:r w:rsidR="00DA6934" w:rsidRPr="00DA6934">
        <w:rPr>
          <w:sz w:val="28"/>
          <w:szCs w:val="28"/>
          <w:lang w:val="en-GB"/>
        </w:rPr>
        <w:t>lovo</w:t>
      </w:r>
      <w:proofErr w:type="spellEnd"/>
      <w:proofErr w:type="gramEnd"/>
      <w:r w:rsidR="00DA6934" w:rsidRPr="00DA6934">
        <w:rPr>
          <w:sz w:val="28"/>
          <w:szCs w:val="28"/>
          <w:lang w:val="en-GB"/>
        </w:rPr>
        <w:t xml:space="preserve"> se </w:t>
      </w:r>
      <w:proofErr w:type="spellStart"/>
      <w:r w:rsidR="00DA6934" w:rsidRPr="00DA6934">
        <w:rPr>
          <w:sz w:val="28"/>
          <w:szCs w:val="28"/>
          <w:lang w:val="en-GB"/>
        </w:rPr>
        <w:t>může</w:t>
      </w:r>
      <w:proofErr w:type="spellEnd"/>
      <w:r w:rsidR="00DA6934" w:rsidRPr="00DA6934">
        <w:rPr>
          <w:sz w:val="28"/>
          <w:szCs w:val="28"/>
          <w:lang w:val="en-GB"/>
        </w:rPr>
        <w:t xml:space="preserve"> </w:t>
      </w:r>
      <w:proofErr w:type="spellStart"/>
      <w:r w:rsidR="00DA6934" w:rsidRPr="00DA6934">
        <w:rPr>
          <w:sz w:val="28"/>
          <w:szCs w:val="28"/>
          <w:lang w:val="en-GB"/>
        </w:rPr>
        <w:t>podobat</w:t>
      </w:r>
      <w:proofErr w:type="spellEnd"/>
      <w:r w:rsidR="00DA6934" w:rsidRPr="00DA6934">
        <w:rPr>
          <w:sz w:val="28"/>
          <w:szCs w:val="28"/>
          <w:lang w:val="en-GB"/>
        </w:rPr>
        <w:t xml:space="preserve"> </w:t>
      </w:r>
      <w:proofErr w:type="spellStart"/>
      <w:r w:rsidR="00DA6934">
        <w:rPr>
          <w:sz w:val="28"/>
          <w:szCs w:val="28"/>
          <w:lang w:val="en-GB"/>
        </w:rPr>
        <w:t>výslovností</w:t>
      </w:r>
      <w:proofErr w:type="spellEnd"/>
      <w:r w:rsidR="00DA6934" w:rsidRPr="00DA6934">
        <w:rPr>
          <w:sz w:val="28"/>
          <w:szCs w:val="28"/>
          <w:lang w:val="en-GB"/>
        </w:rPr>
        <w:t xml:space="preserve"> </w:t>
      </w:r>
      <w:proofErr w:type="spellStart"/>
      <w:r w:rsidR="00DA6934" w:rsidRPr="00DA6934">
        <w:rPr>
          <w:sz w:val="28"/>
          <w:szCs w:val="28"/>
          <w:lang w:val="en-GB"/>
        </w:rPr>
        <w:t>nebo</w:t>
      </w:r>
      <w:proofErr w:type="spellEnd"/>
      <w:r w:rsidR="00DA6934" w:rsidRPr="00DA6934">
        <w:rPr>
          <w:sz w:val="28"/>
          <w:szCs w:val="28"/>
          <w:lang w:val="en-GB"/>
        </w:rPr>
        <w:t xml:space="preserve"> </w:t>
      </w:r>
      <w:proofErr w:type="spellStart"/>
      <w:r w:rsidR="00DA6934" w:rsidRPr="00DA6934">
        <w:rPr>
          <w:sz w:val="28"/>
          <w:szCs w:val="28"/>
          <w:lang w:val="en-GB"/>
        </w:rPr>
        <w:t>písemnou</w:t>
      </w:r>
      <w:proofErr w:type="spellEnd"/>
      <w:r w:rsidR="00DA6934" w:rsidRPr="00DA6934">
        <w:rPr>
          <w:sz w:val="28"/>
          <w:szCs w:val="28"/>
          <w:lang w:val="en-GB"/>
        </w:rPr>
        <w:t xml:space="preserve"> </w:t>
      </w:r>
      <w:proofErr w:type="spellStart"/>
      <w:r w:rsidR="00DA6934" w:rsidRPr="00DA6934">
        <w:rPr>
          <w:sz w:val="28"/>
          <w:szCs w:val="28"/>
          <w:lang w:val="en-GB"/>
        </w:rPr>
        <w:t>formou</w:t>
      </w:r>
      <w:proofErr w:type="spellEnd"/>
      <w:r w:rsidR="00DA6934" w:rsidRPr="00DA6934">
        <w:rPr>
          <w:sz w:val="28"/>
          <w:szCs w:val="28"/>
          <w:lang w:val="en-GB"/>
        </w:rPr>
        <w:t>)</w:t>
      </w:r>
    </w:p>
    <w:p w14:paraId="3EBE8531" w14:textId="1461D372" w:rsidR="00B31567" w:rsidRPr="00A3328A" w:rsidRDefault="00A3328A">
      <w:pPr>
        <w:rPr>
          <w:sz w:val="28"/>
          <w:szCs w:val="28"/>
          <w:lang w:val="en-GB"/>
        </w:rPr>
      </w:pPr>
      <w:proofErr w:type="spellStart"/>
      <w:r w:rsidRPr="00A3328A">
        <w:rPr>
          <w:sz w:val="28"/>
          <w:szCs w:val="28"/>
          <w:lang w:val="en-GB"/>
        </w:rPr>
        <w:t>Např</w:t>
      </w:r>
      <w:proofErr w:type="spellEnd"/>
      <w:r w:rsidRPr="00A3328A">
        <w:rPr>
          <w:sz w:val="28"/>
          <w:szCs w:val="28"/>
          <w:lang w:val="en-GB"/>
        </w:rPr>
        <w:t>. desert</w:t>
      </w:r>
      <w:r w:rsidR="00DA6934">
        <w:rPr>
          <w:sz w:val="28"/>
          <w:szCs w:val="28"/>
          <w:lang w:val="en-GB"/>
        </w:rPr>
        <w:t>-</w:t>
      </w:r>
      <w:proofErr w:type="spellStart"/>
      <w:r w:rsidR="00DA6934">
        <w:rPr>
          <w:sz w:val="28"/>
          <w:szCs w:val="28"/>
          <w:lang w:val="en-GB"/>
        </w:rPr>
        <w:t>poušť</w:t>
      </w:r>
      <w:proofErr w:type="spellEnd"/>
      <w:r w:rsidRPr="00A3328A">
        <w:rPr>
          <w:sz w:val="28"/>
          <w:szCs w:val="28"/>
          <w:lang w:val="en-GB"/>
        </w:rPr>
        <w:t xml:space="preserve"> x </w:t>
      </w:r>
      <w:proofErr w:type="spellStart"/>
      <w:r w:rsidRPr="00A3328A">
        <w:rPr>
          <w:sz w:val="28"/>
          <w:szCs w:val="28"/>
          <w:lang w:val="en-GB"/>
        </w:rPr>
        <w:t>dezert</w:t>
      </w:r>
      <w:proofErr w:type="spellEnd"/>
      <w:r w:rsidRPr="00A3328A">
        <w:rPr>
          <w:sz w:val="28"/>
          <w:szCs w:val="28"/>
          <w:lang w:val="en-GB"/>
        </w:rPr>
        <w:t xml:space="preserve"> (</w:t>
      </w:r>
      <w:proofErr w:type="spellStart"/>
      <w:r>
        <w:rPr>
          <w:sz w:val="28"/>
          <w:szCs w:val="28"/>
          <w:lang w:val="en-GB"/>
        </w:rPr>
        <w:t>předst</w:t>
      </w:r>
      <w:r w:rsidR="00DA6934">
        <w:rPr>
          <w:sz w:val="28"/>
          <w:szCs w:val="28"/>
          <w:lang w:val="en-GB"/>
        </w:rPr>
        <w:t>av</w:t>
      </w:r>
      <w:proofErr w:type="spellEnd"/>
      <w:r w:rsidR="00DA6934">
        <w:rPr>
          <w:sz w:val="28"/>
          <w:szCs w:val="28"/>
          <w:lang w:val="en-GB"/>
        </w:rPr>
        <w:t xml:space="preserve"> </w:t>
      </w:r>
      <w:proofErr w:type="spellStart"/>
      <w:r w:rsidR="00DA6934">
        <w:rPr>
          <w:sz w:val="28"/>
          <w:szCs w:val="28"/>
          <w:lang w:val="en-GB"/>
        </w:rPr>
        <w:t>si</w:t>
      </w:r>
      <w:proofErr w:type="spellEnd"/>
      <w:r w:rsidR="00DA6934">
        <w:rPr>
          <w:sz w:val="28"/>
          <w:szCs w:val="28"/>
          <w:lang w:val="en-GB"/>
        </w:rPr>
        <w:t xml:space="preserve"> </w:t>
      </w:r>
      <w:proofErr w:type="spellStart"/>
      <w:r w:rsidRPr="00A3328A">
        <w:rPr>
          <w:sz w:val="28"/>
          <w:szCs w:val="28"/>
          <w:lang w:val="en-GB"/>
        </w:rPr>
        <w:t>dort</w:t>
      </w:r>
      <w:proofErr w:type="spellEnd"/>
      <w:r w:rsidRPr="00A3328A">
        <w:rPr>
          <w:sz w:val="28"/>
          <w:szCs w:val="28"/>
          <w:lang w:val="en-GB"/>
        </w:rPr>
        <w:t xml:space="preserve"> </w:t>
      </w:r>
      <w:proofErr w:type="spellStart"/>
      <w:r w:rsidRPr="00A3328A">
        <w:rPr>
          <w:sz w:val="28"/>
          <w:szCs w:val="28"/>
          <w:lang w:val="en-GB"/>
        </w:rPr>
        <w:t>rozpouštějící</w:t>
      </w:r>
      <w:proofErr w:type="spellEnd"/>
      <w:r w:rsidRPr="00A3328A">
        <w:rPr>
          <w:sz w:val="28"/>
          <w:szCs w:val="28"/>
          <w:lang w:val="en-GB"/>
        </w:rPr>
        <w:t xml:space="preserve"> se </w:t>
      </w:r>
      <w:proofErr w:type="spellStart"/>
      <w:r w:rsidRPr="00A3328A">
        <w:rPr>
          <w:sz w:val="28"/>
          <w:szCs w:val="28"/>
          <w:lang w:val="en-GB"/>
        </w:rPr>
        <w:t>na</w:t>
      </w:r>
      <w:proofErr w:type="spellEnd"/>
      <w:r w:rsidRPr="00A3328A">
        <w:rPr>
          <w:sz w:val="28"/>
          <w:szCs w:val="28"/>
          <w:lang w:val="en-GB"/>
        </w:rPr>
        <w:t xml:space="preserve"> </w:t>
      </w:r>
      <w:proofErr w:type="spellStart"/>
      <w:r w:rsidRPr="00A3328A">
        <w:rPr>
          <w:sz w:val="28"/>
          <w:szCs w:val="28"/>
          <w:lang w:val="en-GB"/>
        </w:rPr>
        <w:t>poušti</w:t>
      </w:r>
      <w:proofErr w:type="spellEnd"/>
      <w:r w:rsidRPr="00A3328A">
        <w:rPr>
          <w:sz w:val="28"/>
          <w:szCs w:val="28"/>
          <w:lang w:val="en-GB"/>
        </w:rPr>
        <w:t>)</w:t>
      </w:r>
    </w:p>
    <w:p w14:paraId="69E5C3AE" w14:textId="77777777" w:rsidR="009B5779" w:rsidRDefault="009B5779">
      <w:pPr>
        <w:rPr>
          <w:b/>
          <w:bCs/>
          <w:sz w:val="28"/>
          <w:szCs w:val="28"/>
          <w:lang w:val="en-GB"/>
        </w:rPr>
        <w:sectPr w:rsidR="009B577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3402EAC" w14:textId="0AF62F8D" w:rsidR="00B31567" w:rsidRPr="00A3328A" w:rsidRDefault="00B31567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arch</w:t>
      </w:r>
      <w:r w:rsidRPr="00A3328A">
        <w:rPr>
          <w:sz w:val="24"/>
          <w:szCs w:val="24"/>
          <w:lang w:val="en-GB"/>
        </w:rPr>
        <w:t xml:space="preserve"> </w:t>
      </w:r>
      <w:r w:rsidR="00CC71C0" w:rsidRPr="00A3328A">
        <w:rPr>
          <w:sz w:val="24"/>
          <w:szCs w:val="24"/>
          <w:lang w:val="en-GB"/>
        </w:rPr>
        <w:t>–</w:t>
      </w:r>
      <w:r w:rsidRPr="00A3328A">
        <w:rPr>
          <w:sz w:val="24"/>
          <w:szCs w:val="24"/>
          <w:lang w:val="en-GB"/>
        </w:rPr>
        <w:t xml:space="preserve"> </w:t>
      </w:r>
      <w:proofErr w:type="spellStart"/>
      <w:r w:rsidR="00CC71C0" w:rsidRPr="00A3328A">
        <w:rPr>
          <w:sz w:val="24"/>
          <w:szCs w:val="24"/>
          <w:lang w:val="en-GB"/>
        </w:rPr>
        <w:t>oblouk</w:t>
      </w:r>
      <w:proofErr w:type="spellEnd"/>
    </w:p>
    <w:p w14:paraId="5AFE1E7B" w14:textId="38C79D3E" w:rsidR="00CC71C0" w:rsidRPr="00A3328A" w:rsidRDefault="00CC71C0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lentil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Pr="00A3328A">
        <w:rPr>
          <w:sz w:val="24"/>
          <w:szCs w:val="24"/>
          <w:lang w:val="en-GB"/>
        </w:rPr>
        <w:t>čočka</w:t>
      </w:r>
      <w:proofErr w:type="spellEnd"/>
    </w:p>
    <w:p w14:paraId="6BF8821C" w14:textId="362294CC" w:rsidR="00CC71C0" w:rsidRPr="00A3328A" w:rsidRDefault="00CC71C0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host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Pr="00A3328A">
        <w:rPr>
          <w:sz w:val="24"/>
          <w:szCs w:val="24"/>
          <w:lang w:val="en-GB"/>
        </w:rPr>
        <w:t>hostitel</w:t>
      </w:r>
      <w:proofErr w:type="spellEnd"/>
    </w:p>
    <w:p w14:paraId="4099BCF0" w14:textId="2B7140AD" w:rsidR="00CC71C0" w:rsidRPr="00A3328A" w:rsidRDefault="00CC71C0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Roman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Pr="00A3328A">
        <w:rPr>
          <w:sz w:val="24"/>
          <w:szCs w:val="24"/>
          <w:lang w:val="en-GB"/>
        </w:rPr>
        <w:t>římský</w:t>
      </w:r>
      <w:proofErr w:type="spellEnd"/>
      <w:r w:rsidRPr="00A3328A">
        <w:rPr>
          <w:sz w:val="24"/>
          <w:szCs w:val="24"/>
          <w:lang w:val="en-GB"/>
        </w:rPr>
        <w:t xml:space="preserve">, </w:t>
      </w:r>
      <w:proofErr w:type="spellStart"/>
      <w:r w:rsidRPr="00A3328A">
        <w:rPr>
          <w:sz w:val="24"/>
          <w:szCs w:val="24"/>
          <w:lang w:val="en-GB"/>
        </w:rPr>
        <w:t>říman</w:t>
      </w:r>
      <w:proofErr w:type="spellEnd"/>
    </w:p>
    <w:p w14:paraId="6E7E29F3" w14:textId="1A538027" w:rsidR="00CC71C0" w:rsidRPr="00A3328A" w:rsidRDefault="00CC71C0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canapé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Pr="00A3328A">
        <w:rPr>
          <w:sz w:val="24"/>
          <w:szCs w:val="24"/>
          <w:lang w:val="en-GB"/>
        </w:rPr>
        <w:t>jednohubka</w:t>
      </w:r>
      <w:proofErr w:type="spellEnd"/>
    </w:p>
    <w:p w14:paraId="45C488AF" w14:textId="7E3745CB" w:rsidR="00CC71C0" w:rsidRPr="00A3328A" w:rsidRDefault="00CC71C0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chef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Pr="00A3328A">
        <w:rPr>
          <w:sz w:val="24"/>
          <w:szCs w:val="24"/>
          <w:lang w:val="en-GB"/>
        </w:rPr>
        <w:t>kuchař</w:t>
      </w:r>
      <w:proofErr w:type="spellEnd"/>
    </w:p>
    <w:p w14:paraId="71FF5684" w14:textId="59474FFA" w:rsidR="00CC71C0" w:rsidRPr="00A3328A" w:rsidRDefault="00CC71C0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criminal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Pr="00A3328A">
        <w:rPr>
          <w:sz w:val="24"/>
          <w:szCs w:val="24"/>
          <w:lang w:val="en-GB"/>
        </w:rPr>
        <w:t>zločinec</w:t>
      </w:r>
      <w:proofErr w:type="spellEnd"/>
    </w:p>
    <w:p w14:paraId="55CC353B" w14:textId="7AA3A6EF" w:rsidR="00CC71C0" w:rsidRPr="00A3328A" w:rsidRDefault="00CC71C0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cylinder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Pr="00A3328A">
        <w:rPr>
          <w:sz w:val="24"/>
          <w:szCs w:val="24"/>
          <w:lang w:val="en-GB"/>
        </w:rPr>
        <w:t>válec</w:t>
      </w:r>
      <w:proofErr w:type="spellEnd"/>
      <w:r w:rsidRPr="00A3328A">
        <w:rPr>
          <w:sz w:val="24"/>
          <w:szCs w:val="24"/>
          <w:lang w:val="en-GB"/>
        </w:rPr>
        <w:t xml:space="preserve"> </w:t>
      </w:r>
    </w:p>
    <w:p w14:paraId="7348217F" w14:textId="661D1E9F" w:rsidR="00CC71C0" w:rsidRPr="00A3328A" w:rsidRDefault="00CC71C0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dress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Pr="00A3328A">
        <w:rPr>
          <w:sz w:val="24"/>
          <w:szCs w:val="24"/>
          <w:lang w:val="en-GB"/>
        </w:rPr>
        <w:t>šaty</w:t>
      </w:r>
      <w:proofErr w:type="spellEnd"/>
    </w:p>
    <w:p w14:paraId="7B1D106F" w14:textId="63EFA9B6" w:rsidR="00CC71C0" w:rsidRPr="00A3328A" w:rsidRDefault="00CC71C0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fabric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Pr="00A3328A">
        <w:rPr>
          <w:sz w:val="24"/>
          <w:szCs w:val="24"/>
          <w:lang w:val="en-GB"/>
        </w:rPr>
        <w:t>látka</w:t>
      </w:r>
      <w:proofErr w:type="spellEnd"/>
    </w:p>
    <w:p w14:paraId="677E7E79" w14:textId="77777777" w:rsidR="00CC71C0" w:rsidRPr="00A3328A" w:rsidRDefault="00CC71C0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garnish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Pr="00A3328A">
        <w:rPr>
          <w:sz w:val="24"/>
          <w:szCs w:val="24"/>
          <w:lang w:val="en-GB"/>
        </w:rPr>
        <w:t>ozdoba</w:t>
      </w:r>
      <w:proofErr w:type="spellEnd"/>
      <w:r w:rsidRPr="00A3328A">
        <w:rPr>
          <w:sz w:val="24"/>
          <w:szCs w:val="24"/>
          <w:lang w:val="en-GB"/>
        </w:rPr>
        <w:t xml:space="preserve"> </w:t>
      </w:r>
      <w:proofErr w:type="spellStart"/>
      <w:r w:rsidRPr="00A3328A">
        <w:rPr>
          <w:sz w:val="24"/>
          <w:szCs w:val="24"/>
          <w:lang w:val="en-GB"/>
        </w:rPr>
        <w:t>jídla</w:t>
      </w:r>
      <w:proofErr w:type="spellEnd"/>
      <w:r w:rsidRPr="00A3328A">
        <w:rPr>
          <w:sz w:val="24"/>
          <w:szCs w:val="24"/>
          <w:lang w:val="en-GB"/>
        </w:rPr>
        <w:t xml:space="preserve">, </w:t>
      </w:r>
      <w:proofErr w:type="spellStart"/>
      <w:r w:rsidRPr="00A3328A">
        <w:rPr>
          <w:sz w:val="24"/>
          <w:szCs w:val="24"/>
          <w:lang w:val="en-GB"/>
        </w:rPr>
        <w:t>obloha</w:t>
      </w:r>
      <w:proofErr w:type="spellEnd"/>
    </w:p>
    <w:p w14:paraId="7DB324A1" w14:textId="77777777" w:rsidR="00CC71C0" w:rsidRPr="00A3328A" w:rsidRDefault="00CC71C0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grape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Pr="00A3328A">
        <w:rPr>
          <w:sz w:val="24"/>
          <w:szCs w:val="24"/>
          <w:lang w:val="en-GB"/>
        </w:rPr>
        <w:t>hroznové</w:t>
      </w:r>
      <w:proofErr w:type="spellEnd"/>
      <w:r w:rsidRPr="00A3328A">
        <w:rPr>
          <w:sz w:val="24"/>
          <w:szCs w:val="24"/>
          <w:lang w:val="en-GB"/>
        </w:rPr>
        <w:t xml:space="preserve"> </w:t>
      </w:r>
      <w:proofErr w:type="spellStart"/>
      <w:r w:rsidRPr="00A3328A">
        <w:rPr>
          <w:sz w:val="24"/>
          <w:szCs w:val="24"/>
          <w:lang w:val="en-GB"/>
        </w:rPr>
        <w:t>víno</w:t>
      </w:r>
      <w:proofErr w:type="spellEnd"/>
    </w:p>
    <w:p w14:paraId="5DFC411C" w14:textId="0140252B" w:rsidR="00CC71C0" w:rsidRPr="00A3328A" w:rsidRDefault="00CC71C0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gymnasium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Pr="00A3328A">
        <w:rPr>
          <w:sz w:val="24"/>
          <w:szCs w:val="24"/>
          <w:lang w:val="en-GB"/>
        </w:rPr>
        <w:t>tělocvična</w:t>
      </w:r>
      <w:proofErr w:type="spellEnd"/>
    </w:p>
    <w:p w14:paraId="3EEA9EAB" w14:textId="2B9C21F3" w:rsidR="00CC71C0" w:rsidRPr="00A3328A" w:rsidRDefault="00CC71C0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lilac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Pr="00A3328A">
        <w:rPr>
          <w:sz w:val="24"/>
          <w:szCs w:val="24"/>
          <w:lang w:val="en-GB"/>
        </w:rPr>
        <w:t>šeřík</w:t>
      </w:r>
      <w:proofErr w:type="spellEnd"/>
    </w:p>
    <w:p w14:paraId="6A90EEF9" w14:textId="2D5BC648" w:rsidR="00CC71C0" w:rsidRPr="00A3328A" w:rsidRDefault="00CC71C0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list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Pr="00A3328A">
        <w:rPr>
          <w:sz w:val="24"/>
          <w:szCs w:val="24"/>
          <w:lang w:val="en-GB"/>
        </w:rPr>
        <w:t>seznam</w:t>
      </w:r>
      <w:proofErr w:type="spellEnd"/>
    </w:p>
    <w:p w14:paraId="7F30A0E3" w14:textId="1B6AEB7D" w:rsidR="00CC71C0" w:rsidRPr="00A3328A" w:rsidRDefault="00CC71C0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pasta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Pr="00A3328A">
        <w:rPr>
          <w:sz w:val="24"/>
          <w:szCs w:val="24"/>
          <w:lang w:val="en-GB"/>
        </w:rPr>
        <w:t>těstoviny</w:t>
      </w:r>
      <w:proofErr w:type="spellEnd"/>
    </w:p>
    <w:p w14:paraId="6C110162" w14:textId="77777777" w:rsidR="00CC71C0" w:rsidRPr="00A3328A" w:rsidRDefault="00CC71C0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plot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Pr="00A3328A">
        <w:rPr>
          <w:sz w:val="24"/>
          <w:szCs w:val="24"/>
          <w:lang w:val="en-GB"/>
        </w:rPr>
        <w:t>děj</w:t>
      </w:r>
      <w:proofErr w:type="spellEnd"/>
      <w:r w:rsidRPr="00A3328A">
        <w:rPr>
          <w:sz w:val="24"/>
          <w:szCs w:val="24"/>
          <w:lang w:val="en-GB"/>
        </w:rPr>
        <w:t xml:space="preserve"> </w:t>
      </w:r>
    </w:p>
    <w:p w14:paraId="36D610CC" w14:textId="24235D5B" w:rsidR="00CC71C0" w:rsidRPr="00A3328A" w:rsidRDefault="00CC71C0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receipt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="009B5779" w:rsidRPr="00A3328A">
        <w:rPr>
          <w:sz w:val="24"/>
          <w:szCs w:val="24"/>
          <w:lang w:val="en-GB"/>
        </w:rPr>
        <w:t>účtenka</w:t>
      </w:r>
      <w:proofErr w:type="spellEnd"/>
    </w:p>
    <w:p w14:paraId="7BC11FD5" w14:textId="5C6594DA" w:rsidR="009B5779" w:rsidRPr="00A3328A" w:rsidRDefault="009B5779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mammals</w:t>
      </w:r>
      <w:r w:rsidRPr="00A3328A">
        <w:rPr>
          <w:sz w:val="24"/>
          <w:szCs w:val="24"/>
          <w:lang w:val="en-GB"/>
        </w:rPr>
        <w:t xml:space="preserve"> – </w:t>
      </w:r>
      <w:proofErr w:type="spellStart"/>
      <w:r w:rsidRPr="00A3328A">
        <w:rPr>
          <w:sz w:val="24"/>
          <w:szCs w:val="24"/>
          <w:lang w:val="en-GB"/>
        </w:rPr>
        <w:t>savci</w:t>
      </w:r>
      <w:proofErr w:type="spellEnd"/>
    </w:p>
    <w:p w14:paraId="57831E32" w14:textId="6C754505" w:rsidR="009B5779" w:rsidRPr="00A3328A" w:rsidRDefault="009B5779">
      <w:pPr>
        <w:rPr>
          <w:sz w:val="24"/>
          <w:szCs w:val="24"/>
          <w:lang w:val="en-GB"/>
        </w:rPr>
      </w:pPr>
      <w:r w:rsidRPr="00A3328A">
        <w:rPr>
          <w:b/>
          <w:bCs/>
          <w:sz w:val="24"/>
          <w:szCs w:val="24"/>
          <w:lang w:val="en-GB"/>
        </w:rPr>
        <w:t>kitchen</w:t>
      </w:r>
      <w:r w:rsidRPr="00A3328A">
        <w:rPr>
          <w:sz w:val="24"/>
          <w:szCs w:val="24"/>
          <w:lang w:val="en-GB"/>
        </w:rPr>
        <w:t xml:space="preserve"> - </w:t>
      </w:r>
      <w:proofErr w:type="spellStart"/>
      <w:r w:rsidRPr="00A3328A">
        <w:rPr>
          <w:sz w:val="24"/>
          <w:szCs w:val="24"/>
          <w:lang w:val="en-GB"/>
        </w:rPr>
        <w:t>kuchyně</w:t>
      </w:r>
      <w:proofErr w:type="spellEnd"/>
    </w:p>
    <w:p w14:paraId="2E90D596" w14:textId="77777777" w:rsidR="009B5779" w:rsidRDefault="009B5779">
      <w:pPr>
        <w:rPr>
          <w:b/>
          <w:bCs/>
          <w:sz w:val="28"/>
          <w:szCs w:val="28"/>
          <w:lang w:val="en-GB"/>
        </w:rPr>
        <w:sectPr w:rsidR="009B5779" w:rsidSect="009B5779">
          <w:type w:val="continuous"/>
          <w:pgSz w:w="11906" w:h="16838"/>
          <w:pgMar w:top="1417" w:right="1417" w:bottom="1417" w:left="1417" w:header="708" w:footer="708" w:gutter="0"/>
          <w:cols w:num="4" w:space="709"/>
          <w:docGrid w:linePitch="360"/>
        </w:sectPr>
      </w:pPr>
    </w:p>
    <w:p w14:paraId="5037ED6D" w14:textId="313419FF" w:rsidR="00CC71C0" w:rsidRPr="00CC71C0" w:rsidRDefault="00CC71C0">
      <w:pPr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 xml:space="preserve"> </w:t>
      </w:r>
    </w:p>
    <w:p w14:paraId="156ECF72" w14:textId="225A46C2" w:rsidR="00B31567" w:rsidRPr="00A3328A" w:rsidRDefault="00B31567" w:rsidP="00B31567">
      <w:pPr>
        <w:ind w:left="708" w:firstLine="708"/>
        <w:rPr>
          <w:b/>
          <w:bCs/>
          <w:lang w:val="en-GB"/>
        </w:rPr>
      </w:pPr>
      <w:r w:rsidRPr="00A3328A">
        <w:rPr>
          <w:b/>
          <w:bCs/>
          <w:lang w:val="en-GB"/>
        </w:rPr>
        <w:t>English</w:t>
      </w:r>
      <w:r w:rsidRPr="00A3328A">
        <w:rPr>
          <w:b/>
          <w:bCs/>
          <w:lang w:val="en-GB"/>
        </w:rPr>
        <w:tab/>
      </w:r>
      <w:r w:rsidRPr="00A3328A">
        <w:rPr>
          <w:b/>
          <w:bCs/>
          <w:lang w:val="en-GB"/>
        </w:rPr>
        <w:tab/>
      </w:r>
      <w:r w:rsidRPr="00A3328A">
        <w:rPr>
          <w:b/>
          <w:bCs/>
          <w:lang w:val="en-GB"/>
        </w:rPr>
        <w:tab/>
      </w:r>
      <w:r w:rsidRPr="00A3328A">
        <w:rPr>
          <w:b/>
          <w:bCs/>
          <w:lang w:val="en-GB"/>
        </w:rPr>
        <w:tab/>
        <w:t xml:space="preserve">Czech </w:t>
      </w:r>
      <w:r w:rsidRPr="00A3328A">
        <w:rPr>
          <w:b/>
          <w:bCs/>
          <w:lang w:val="en-GB"/>
        </w:rPr>
        <w:tab/>
      </w:r>
      <w:r w:rsidRPr="00A3328A">
        <w:rPr>
          <w:b/>
          <w:bCs/>
          <w:lang w:val="en-GB"/>
        </w:rPr>
        <w:tab/>
      </w:r>
      <w:r w:rsidRPr="00A3328A">
        <w:rPr>
          <w:b/>
          <w:bCs/>
          <w:lang w:val="en-GB"/>
        </w:rPr>
        <w:tab/>
      </w:r>
      <w:r w:rsidRPr="00A3328A">
        <w:rPr>
          <w:b/>
          <w:bCs/>
          <w:lang w:val="en-GB"/>
        </w:rPr>
        <w:tab/>
        <w:t xml:space="preserve">            Picture</w:t>
      </w:r>
      <w:r w:rsidRPr="00A3328A">
        <w:rPr>
          <w:b/>
          <w:bCs/>
          <w:lang w:val="en-GB"/>
        </w:rPr>
        <w:tab/>
      </w:r>
    </w:p>
    <w:tbl>
      <w:tblPr>
        <w:tblStyle w:val="Mkatabulky"/>
        <w:tblW w:w="9526" w:type="dxa"/>
        <w:tblLook w:val="04A0" w:firstRow="1" w:lastRow="0" w:firstColumn="1" w:lastColumn="0" w:noHBand="0" w:noVBand="1"/>
      </w:tblPr>
      <w:tblGrid>
        <w:gridCol w:w="3174"/>
        <w:gridCol w:w="3176"/>
        <w:gridCol w:w="3176"/>
      </w:tblGrid>
      <w:tr w:rsidR="00B31567" w14:paraId="1508EB3E" w14:textId="77777777" w:rsidTr="00B31567">
        <w:trPr>
          <w:trHeight w:val="3306"/>
        </w:trPr>
        <w:tc>
          <w:tcPr>
            <w:tcW w:w="3174" w:type="dxa"/>
          </w:tcPr>
          <w:p w14:paraId="4875C94D" w14:textId="77777777" w:rsidR="00B31567" w:rsidRPr="00B31567" w:rsidRDefault="00B31567" w:rsidP="00B31567">
            <w:pPr>
              <w:jc w:val="center"/>
              <w:rPr>
                <w:sz w:val="52"/>
                <w:szCs w:val="52"/>
                <w:lang w:val="en-GB"/>
              </w:rPr>
            </w:pPr>
          </w:p>
          <w:p w14:paraId="2C2BEBE6" w14:textId="1F9079C3" w:rsidR="00B31567" w:rsidRPr="00B31567" w:rsidRDefault="00B31567" w:rsidP="00B31567">
            <w:pPr>
              <w:jc w:val="center"/>
              <w:rPr>
                <w:sz w:val="52"/>
                <w:szCs w:val="52"/>
                <w:lang w:val="en-GB"/>
              </w:rPr>
            </w:pPr>
          </w:p>
        </w:tc>
        <w:tc>
          <w:tcPr>
            <w:tcW w:w="3176" w:type="dxa"/>
          </w:tcPr>
          <w:p w14:paraId="3E171F3D" w14:textId="77777777" w:rsidR="00B31567" w:rsidRDefault="00B31567" w:rsidP="00B31567">
            <w:pPr>
              <w:jc w:val="center"/>
              <w:rPr>
                <w:sz w:val="52"/>
                <w:szCs w:val="52"/>
                <w:lang w:val="en-GB"/>
              </w:rPr>
            </w:pPr>
          </w:p>
          <w:p w14:paraId="2C059233" w14:textId="36AA4B4A" w:rsidR="00B31567" w:rsidRPr="00B31567" w:rsidRDefault="00B31567" w:rsidP="00B31567">
            <w:pPr>
              <w:jc w:val="center"/>
              <w:rPr>
                <w:sz w:val="52"/>
                <w:szCs w:val="52"/>
                <w:lang w:val="en-GB"/>
              </w:rPr>
            </w:pPr>
          </w:p>
        </w:tc>
        <w:tc>
          <w:tcPr>
            <w:tcW w:w="3176" w:type="dxa"/>
          </w:tcPr>
          <w:p w14:paraId="6CC6787B" w14:textId="77777777" w:rsidR="00B31567" w:rsidRPr="00B31567" w:rsidRDefault="00B31567" w:rsidP="00B31567">
            <w:pPr>
              <w:jc w:val="center"/>
              <w:rPr>
                <w:sz w:val="52"/>
                <w:szCs w:val="52"/>
                <w:lang w:val="en-GB"/>
              </w:rPr>
            </w:pPr>
          </w:p>
        </w:tc>
      </w:tr>
      <w:tr w:rsidR="00B31567" w14:paraId="7D1A7444" w14:textId="77777777" w:rsidTr="00B31567">
        <w:trPr>
          <w:trHeight w:val="3122"/>
        </w:trPr>
        <w:tc>
          <w:tcPr>
            <w:tcW w:w="3174" w:type="dxa"/>
          </w:tcPr>
          <w:p w14:paraId="27C89A2F" w14:textId="77777777" w:rsidR="00B31567" w:rsidRDefault="00B31567" w:rsidP="00B31567">
            <w:pPr>
              <w:jc w:val="center"/>
              <w:rPr>
                <w:sz w:val="52"/>
                <w:szCs w:val="52"/>
                <w:lang w:val="en-GB"/>
              </w:rPr>
            </w:pPr>
          </w:p>
          <w:p w14:paraId="12355403" w14:textId="049BF1E1" w:rsidR="00B31567" w:rsidRPr="00B31567" w:rsidRDefault="00B31567" w:rsidP="00B31567">
            <w:pPr>
              <w:jc w:val="center"/>
              <w:rPr>
                <w:sz w:val="52"/>
                <w:szCs w:val="52"/>
                <w:lang w:val="en-GB"/>
              </w:rPr>
            </w:pPr>
          </w:p>
        </w:tc>
        <w:tc>
          <w:tcPr>
            <w:tcW w:w="3176" w:type="dxa"/>
          </w:tcPr>
          <w:p w14:paraId="22E4AA31" w14:textId="77777777" w:rsidR="00B31567" w:rsidRPr="00B31567" w:rsidRDefault="00B31567" w:rsidP="00B31567">
            <w:pPr>
              <w:jc w:val="center"/>
              <w:rPr>
                <w:sz w:val="52"/>
                <w:szCs w:val="52"/>
                <w:lang w:val="en-GB"/>
              </w:rPr>
            </w:pPr>
          </w:p>
        </w:tc>
        <w:tc>
          <w:tcPr>
            <w:tcW w:w="3176" w:type="dxa"/>
          </w:tcPr>
          <w:p w14:paraId="3961EEFF" w14:textId="77777777" w:rsidR="00B31567" w:rsidRPr="00B31567" w:rsidRDefault="00B31567" w:rsidP="00B31567">
            <w:pPr>
              <w:jc w:val="center"/>
              <w:rPr>
                <w:sz w:val="52"/>
                <w:szCs w:val="52"/>
                <w:lang w:val="en-GB"/>
              </w:rPr>
            </w:pPr>
          </w:p>
        </w:tc>
      </w:tr>
    </w:tbl>
    <w:p w14:paraId="26F25642" w14:textId="77777777" w:rsidR="00B31567" w:rsidRPr="00B31567" w:rsidRDefault="00B31567" w:rsidP="00B31567">
      <w:pPr>
        <w:rPr>
          <w:lang w:val="en-GB"/>
        </w:rPr>
      </w:pPr>
    </w:p>
    <w:sectPr w:rsidR="00B31567" w:rsidRPr="00B31567" w:rsidSect="009B577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567"/>
    <w:rsid w:val="004875BE"/>
    <w:rsid w:val="006E24AE"/>
    <w:rsid w:val="009B5779"/>
    <w:rsid w:val="00A3328A"/>
    <w:rsid w:val="00B31567"/>
    <w:rsid w:val="00CC71C0"/>
    <w:rsid w:val="00DA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DCE26"/>
  <w15:chartTrackingRefBased/>
  <w15:docId w15:val="{BBD89E75-92BB-4E39-96F5-CE8CA2194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B31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113</Words>
  <Characters>583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Železná</dc:creator>
  <cp:keywords/>
  <dc:description/>
  <cp:lastModifiedBy>Šárka Železná</cp:lastModifiedBy>
  <cp:revision>1</cp:revision>
  <dcterms:created xsi:type="dcterms:W3CDTF">2022-04-12T19:42:00Z</dcterms:created>
  <dcterms:modified xsi:type="dcterms:W3CDTF">2022-04-12T20:11:00Z</dcterms:modified>
</cp:coreProperties>
</file>